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EA6" w:rsidRPr="00AD146A" w:rsidRDefault="00715EA6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424BC" w:rsidRPr="00AD146A" w:rsidRDefault="00704292" w:rsidP="00AD146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D146A">
        <w:rPr>
          <w:rFonts w:ascii="Times New Roman" w:hAnsi="Times New Roman" w:cs="Times New Roman"/>
          <w:b/>
          <w:sz w:val="24"/>
          <w:szCs w:val="24"/>
        </w:rPr>
        <w:t>Необходимо создать базу данных «Складской учёт материалов»</w:t>
      </w:r>
      <w:r w:rsidR="00AD146A">
        <w:rPr>
          <w:rFonts w:ascii="Times New Roman" w:hAnsi="Times New Roman" w:cs="Times New Roman"/>
          <w:b/>
          <w:sz w:val="24"/>
          <w:szCs w:val="24"/>
        </w:rPr>
        <w:t xml:space="preserve">в </w:t>
      </w:r>
      <w:r w:rsidR="00AD146A">
        <w:rPr>
          <w:rFonts w:ascii="Times New Roman" w:hAnsi="Times New Roman" w:cs="Times New Roman"/>
          <w:b/>
          <w:sz w:val="24"/>
          <w:szCs w:val="24"/>
          <w:lang w:val="en-US"/>
        </w:rPr>
        <w:t>MSAccess</w:t>
      </w:r>
    </w:p>
    <w:p w:rsidR="00174408" w:rsidRPr="00AD146A" w:rsidRDefault="00174408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Разработка базы данных склад. БД должна хранить и обновлять информацию по складскому учету материалов, включая следующие данные: наименование материала, сорт, </w:t>
      </w:r>
      <w:proofErr w:type="spellStart"/>
      <w:r w:rsidRPr="00AD14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профиль_размер</w:t>
      </w:r>
      <w:proofErr w:type="spellEnd"/>
      <w:r w:rsidRPr="00AD14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единица измерения, номенклатурный номер, цена, норма запаса, дата записи, номер документа, порядковый номер записи, от кого получено или кому отпущено, расход, приход, остаток Выходная информация: накладная, счет-фактура, требование</w:t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Примечание</w:t>
      </w:r>
      <w:proofErr w:type="gramStart"/>
      <w:r w:rsidRPr="00AD146A">
        <w:rPr>
          <w:rFonts w:ascii="Times New Roman" w:hAnsi="Times New Roman" w:cs="Times New Roman"/>
          <w:sz w:val="24"/>
          <w:szCs w:val="24"/>
        </w:rPr>
        <w:t>1</w:t>
      </w:r>
      <w:proofErr w:type="gramEnd"/>
      <w:r w:rsidRPr="00AD146A">
        <w:rPr>
          <w:rFonts w:ascii="Times New Roman" w:hAnsi="Times New Roman" w:cs="Times New Roman"/>
          <w:sz w:val="24"/>
          <w:szCs w:val="24"/>
        </w:rPr>
        <w:t>: В формы вводятся данные вручную, а в отчётах выполняются расчёты</w:t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Примечание</w:t>
      </w:r>
      <w:proofErr w:type="gramStart"/>
      <w:r w:rsidRPr="00AD146A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Pr="00AD146A">
        <w:rPr>
          <w:rFonts w:ascii="Times New Roman" w:hAnsi="Times New Roman" w:cs="Times New Roman"/>
          <w:sz w:val="24"/>
          <w:szCs w:val="24"/>
        </w:rPr>
        <w:t>: В форме «Карточка учёта материалов» если есть начальный остаток, то его необходимо ввести в первой строке  в поле Остаток. Либо заполняются поля Приход или Расход (одно из полей), в отчёте выполняются расчёты.</w:t>
      </w:r>
    </w:p>
    <w:p w:rsidR="00704292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Примечание3:  Теоретически в документах сквозная нумерация записей, но программной проверки нет, заполняются поля вручную</w:t>
      </w:r>
    </w:p>
    <w:p w:rsidR="00AD146A" w:rsidRPr="00AD146A" w:rsidRDefault="00AD146A" w:rsidP="00AD146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Схема данных </w:t>
      </w:r>
      <w:r w:rsidRPr="00AD146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«Складской учёт материалов»</w:t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Таблицы:</w:t>
      </w:r>
    </w:p>
    <w:p w:rsidR="00AD146A" w:rsidRPr="00AD146A" w:rsidRDefault="00AD146A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«Карточка учёта материалов М-17»: № карточки, организация, структурное подразделение, вид деятельности, склад, стеллаж, ячейка, номенклатурный номер, цена, норма запаса, поставщик, карточку заполнил, дата.</w:t>
      </w:r>
      <w:proofErr w:type="gramEnd"/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BBF" w:rsidRPr="00AD146A" w:rsidRDefault="00C30BBF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«Материалы»: номенклатурный номер, наименование, марка, сорт, профиль, размер, единица измерения.</w:t>
      </w:r>
      <w:proofErr w:type="gramEnd"/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BBF" w:rsidRDefault="00C30BBF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«Накладная на внутреннее перемещение М-13п»: организация, структурное подразделение, № документа,  дата составления, код вида операции, код отправителя, код получателя, номер приказа, дата приказа, разрешил, принял, сдал.</w:t>
      </w:r>
      <w:proofErr w:type="gramEnd"/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BBF" w:rsidRPr="00AD146A" w:rsidRDefault="00C30BBF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Структура таблицы «Накладная-требование М-11»: № требования, организация, дата составления, отправитель, </w:t>
      </w:r>
      <w:r w:rsidR="00372F90">
        <w:rPr>
          <w:rFonts w:ascii="Times New Roman" w:hAnsi="Times New Roman" w:cs="Times New Roman"/>
          <w:sz w:val="24"/>
          <w:szCs w:val="24"/>
        </w:rPr>
        <w:t xml:space="preserve">вид деятельности отправителя, получатель, вид деятельности получателя, </w:t>
      </w:r>
      <w:r w:rsidR="00EB6C29">
        <w:rPr>
          <w:rFonts w:ascii="Times New Roman" w:hAnsi="Times New Roman" w:cs="Times New Roman"/>
          <w:sz w:val="24"/>
          <w:szCs w:val="24"/>
        </w:rPr>
        <w:t>счёт/субсчёт, код аналитического учёта, учётная единица, через кого, затребовал, разрешил, отпустил, получил.</w:t>
      </w:r>
      <w:proofErr w:type="gramEnd"/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C29" w:rsidRPr="00AD146A" w:rsidRDefault="00EB6C29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Структура таблицы «Содержание карточки учёта материалов М-17»: № карточки, </w:t>
      </w:r>
      <w:r w:rsidR="001D2C33">
        <w:rPr>
          <w:rFonts w:ascii="Times New Roman" w:hAnsi="Times New Roman" w:cs="Times New Roman"/>
          <w:sz w:val="24"/>
          <w:szCs w:val="24"/>
        </w:rPr>
        <w:t xml:space="preserve">дата записи, № документа, порядковый номер записи, </w:t>
      </w:r>
      <w:proofErr w:type="gramStart"/>
      <w:r w:rsidR="001D2C33">
        <w:rPr>
          <w:rFonts w:ascii="Times New Roman" w:hAnsi="Times New Roman" w:cs="Times New Roman"/>
          <w:sz w:val="24"/>
          <w:szCs w:val="24"/>
        </w:rPr>
        <w:t>получено</w:t>
      </w:r>
      <w:proofErr w:type="gramEnd"/>
      <w:r w:rsidR="001D2C33">
        <w:rPr>
          <w:rFonts w:ascii="Times New Roman" w:hAnsi="Times New Roman" w:cs="Times New Roman"/>
          <w:sz w:val="24"/>
          <w:szCs w:val="24"/>
        </w:rPr>
        <w:t>/отпущено, приход, расход, остаток, подпись/</w:t>
      </w:r>
      <w:r>
        <w:rPr>
          <w:rFonts w:ascii="Times New Roman" w:hAnsi="Times New Roman" w:cs="Times New Roman"/>
          <w:sz w:val="24"/>
          <w:szCs w:val="24"/>
        </w:rPr>
        <w:t>дата.</w:t>
      </w:r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C33" w:rsidRPr="00AD146A" w:rsidRDefault="001D2C33" w:rsidP="001D2C33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«Содержание накладной на внутреннее перемещение»: № документа, счёт/субсчет, код аналитического учёта, номенклатурный номер, отправлено, принято, цена, порядковый номер.</w:t>
      </w:r>
      <w:proofErr w:type="gramEnd"/>
    </w:p>
    <w:p w:rsidR="00E001BE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C33" w:rsidRPr="00AD146A" w:rsidRDefault="001D2C33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Структура таблицы «Содержание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счёт-фактуры</w:t>
      </w:r>
      <w:proofErr w:type="gramEnd"/>
      <w:r>
        <w:rPr>
          <w:rFonts w:ascii="Times New Roman" w:hAnsi="Times New Roman" w:cs="Times New Roman"/>
          <w:sz w:val="24"/>
          <w:szCs w:val="24"/>
        </w:rPr>
        <w:t>»: счёт-фактура №, номенклатурный номер, количество, цена, налоговая ставка.</w:t>
      </w:r>
    </w:p>
    <w:p w:rsidR="00E001BE" w:rsidRPr="00AD146A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1BE" w:rsidRPr="00AD146A" w:rsidRDefault="00411290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«Содержание требования»: № требования, счёт/субсчёт, код аналитического учёта, номенклатурный номер, затребовано, отпущено, цена, порядковый номер.</w:t>
      </w:r>
      <w:proofErr w:type="gramEnd"/>
    </w:p>
    <w:p w:rsidR="00E001BE" w:rsidRDefault="00D75988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290" w:rsidRPr="00AD146A" w:rsidRDefault="00411290" w:rsidP="00AD146A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Структура таблицы «Счёт-фактура»: счёт-фактура №, дата, продавец, адрес продавца, ИНН/КПП продавца, грузоотправитель, адрес грузоотправителя, грузополучатель, адрес грузополучателя, </w:t>
      </w:r>
      <w:r w:rsidR="001866B9">
        <w:rPr>
          <w:rFonts w:ascii="Times New Roman" w:hAnsi="Times New Roman" w:cs="Times New Roman"/>
          <w:sz w:val="24"/>
          <w:szCs w:val="24"/>
        </w:rPr>
        <w:t>№ платёжного документа, Дата платёжного документа, покупатель, адрес покупателя, ИНН/КПП покупателя, руководитель, главный бухгалтер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D75988" w:rsidRPr="00AD146A" w:rsidRDefault="00D75988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1BE" w:rsidRPr="00AD146A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Запросы:</w:t>
      </w: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F7B" w:rsidRPr="00AD146A" w:rsidRDefault="000F3F7B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1BE" w:rsidRPr="00AD146A" w:rsidRDefault="00E001BE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sz w:val="24"/>
          <w:szCs w:val="24"/>
        </w:rPr>
        <w:t>Формы и отчёты:</w:t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4292" w:rsidRPr="00AD146A" w:rsidRDefault="0070429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29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352" w:rsidRPr="00AD146A" w:rsidRDefault="006C2352" w:rsidP="00AD146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C2352" w:rsidRDefault="006C2352" w:rsidP="00AD146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D14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2352" w:rsidSect="00E87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doNotDisplayPageBoundaries/>
  <w:proofState w:spelling="clean" w:grammar="clean"/>
  <w:defaultTabStop w:val="708"/>
  <w:characterSpacingControl w:val="doNotCompress"/>
  <w:compat/>
  <w:rsids>
    <w:rsidRoot w:val="00CB5CC2"/>
    <w:rsid w:val="000F3F7B"/>
    <w:rsid w:val="00174408"/>
    <w:rsid w:val="001866B9"/>
    <w:rsid w:val="001D2C33"/>
    <w:rsid w:val="00372F90"/>
    <w:rsid w:val="00411290"/>
    <w:rsid w:val="005424BC"/>
    <w:rsid w:val="006C2352"/>
    <w:rsid w:val="00704292"/>
    <w:rsid w:val="00715EA6"/>
    <w:rsid w:val="00AD146A"/>
    <w:rsid w:val="00B90140"/>
    <w:rsid w:val="00C30BBF"/>
    <w:rsid w:val="00CB5CC2"/>
    <w:rsid w:val="00CC4D9E"/>
    <w:rsid w:val="00D75988"/>
    <w:rsid w:val="00E001BE"/>
    <w:rsid w:val="00E873FC"/>
    <w:rsid w:val="00EB6C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73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42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429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9014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42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429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90140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microsoft.com/office/2007/relationships/stylesWithEffects" Target="stylesWithEffects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14</Pages>
  <Words>431</Words>
  <Characters>2460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17</cp:revision>
  <dcterms:created xsi:type="dcterms:W3CDTF">2013-01-08T15:07:00Z</dcterms:created>
  <dcterms:modified xsi:type="dcterms:W3CDTF">2014-10-09T08:11:00Z</dcterms:modified>
</cp:coreProperties>
</file>