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95370" w:rsidRDefault="00095370" w:rsidP="00466B5E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466B5E" w:rsidRPr="00466B5E" w:rsidRDefault="00466B5E" w:rsidP="00466B5E">
      <w:pPr>
        <w:rPr>
          <w:rFonts w:ascii="Times New Roman" w:hAnsi="Times New Roman" w:cs="Times New Roman"/>
          <w:sz w:val="24"/>
          <w:szCs w:val="24"/>
        </w:rPr>
      </w:pPr>
      <w:r w:rsidRPr="00466B5E">
        <w:rPr>
          <w:rFonts w:ascii="Times New Roman" w:hAnsi="Times New Roman" w:cs="Times New Roman"/>
          <w:sz w:val="24"/>
          <w:szCs w:val="24"/>
        </w:rPr>
        <w:t>Курсовая база данных «</w:t>
      </w:r>
      <w:r>
        <w:rPr>
          <w:rFonts w:ascii="Times New Roman" w:hAnsi="Times New Roman" w:cs="Times New Roman"/>
          <w:sz w:val="24"/>
          <w:szCs w:val="24"/>
        </w:rPr>
        <w:t>Музыкальные записи</w:t>
      </w:r>
      <w:r w:rsidRPr="00466B5E">
        <w:rPr>
          <w:rFonts w:ascii="Times New Roman" w:hAnsi="Times New Roman" w:cs="Times New Roman"/>
          <w:sz w:val="24"/>
          <w:szCs w:val="24"/>
        </w:rPr>
        <w:t xml:space="preserve">» создана в </w:t>
      </w:r>
      <w:proofErr w:type="spellStart"/>
      <w:r w:rsidRPr="00466B5E">
        <w:rPr>
          <w:rFonts w:ascii="Times New Roman" w:hAnsi="Times New Roman" w:cs="Times New Roman"/>
          <w:sz w:val="24"/>
          <w:szCs w:val="24"/>
        </w:rPr>
        <w:t>access</w:t>
      </w:r>
      <w:proofErr w:type="spellEnd"/>
      <w:r w:rsidRPr="00466B5E">
        <w:rPr>
          <w:rFonts w:ascii="Times New Roman" w:hAnsi="Times New Roman" w:cs="Times New Roman"/>
          <w:sz w:val="24"/>
          <w:szCs w:val="24"/>
        </w:rPr>
        <w:t xml:space="preserve"> 2010 и преобразована в </w:t>
      </w:r>
      <w:proofErr w:type="spellStart"/>
      <w:r w:rsidRPr="00466B5E">
        <w:rPr>
          <w:rFonts w:ascii="Times New Roman" w:hAnsi="Times New Roman" w:cs="Times New Roman"/>
          <w:sz w:val="24"/>
          <w:szCs w:val="24"/>
        </w:rPr>
        <w:t>access</w:t>
      </w:r>
      <w:proofErr w:type="spellEnd"/>
      <w:r w:rsidRPr="00466B5E">
        <w:rPr>
          <w:rFonts w:ascii="Times New Roman" w:hAnsi="Times New Roman" w:cs="Times New Roman"/>
          <w:sz w:val="24"/>
          <w:szCs w:val="24"/>
        </w:rPr>
        <w:t xml:space="preserve"> 2003, поэтому откроется в </w:t>
      </w:r>
      <w:proofErr w:type="spellStart"/>
      <w:r w:rsidRPr="00466B5E">
        <w:rPr>
          <w:rFonts w:ascii="Times New Roman" w:hAnsi="Times New Roman" w:cs="Times New Roman"/>
          <w:sz w:val="24"/>
          <w:szCs w:val="24"/>
        </w:rPr>
        <w:t>access</w:t>
      </w:r>
      <w:proofErr w:type="spellEnd"/>
      <w:r w:rsidRPr="00466B5E">
        <w:rPr>
          <w:rFonts w:ascii="Times New Roman" w:hAnsi="Times New Roman" w:cs="Times New Roman"/>
          <w:sz w:val="24"/>
          <w:szCs w:val="24"/>
        </w:rPr>
        <w:t xml:space="preserve"> 2003, 2007, 2010.</w:t>
      </w:r>
    </w:p>
    <w:p w:rsidR="00466B5E" w:rsidRPr="00466B5E" w:rsidRDefault="00466B5E" w:rsidP="00466B5E">
      <w:pPr>
        <w:rPr>
          <w:rFonts w:ascii="Times New Roman" w:hAnsi="Times New Roman" w:cs="Times New Roman"/>
          <w:sz w:val="24"/>
          <w:szCs w:val="24"/>
        </w:rPr>
      </w:pPr>
    </w:p>
    <w:p w:rsidR="00466B5E" w:rsidRPr="00466B5E" w:rsidRDefault="00466B5E" w:rsidP="00466B5E">
      <w:pPr>
        <w:keepNext/>
        <w:spacing w:before="120" w:after="12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66B5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ЗАДАНИЕ НА КУРСОВУЮ РАБОТУ</w:t>
      </w:r>
    </w:p>
    <w:p w:rsidR="00BB1C72" w:rsidRPr="007D3F21" w:rsidRDefault="00BB1C72" w:rsidP="00BB1C72">
      <w:pPr>
        <w:pStyle w:val="3"/>
        <w:spacing w:before="0" w:beforeAutospacing="0" w:after="120" w:afterAutospacing="0"/>
        <w:rPr>
          <w:sz w:val="24"/>
        </w:rPr>
      </w:pPr>
      <w:proofErr w:type="spellStart"/>
      <w:r w:rsidRPr="007D3F21">
        <w:rPr>
          <w:sz w:val="24"/>
        </w:rPr>
        <w:t>Створенняпростої</w:t>
      </w:r>
      <w:proofErr w:type="spellEnd"/>
      <w:r w:rsidRPr="007D3F21">
        <w:rPr>
          <w:sz w:val="24"/>
        </w:rPr>
        <w:t xml:space="preserve"> БД</w:t>
      </w:r>
    </w:p>
    <w:p w:rsidR="00BB1C72" w:rsidRPr="007D3F21" w:rsidRDefault="00BB1C72" w:rsidP="00BB1C72">
      <w:pPr>
        <w:jc w:val="both"/>
        <w:rPr>
          <w:sz w:val="24"/>
        </w:rPr>
      </w:pPr>
      <w:proofErr w:type="spellStart"/>
      <w:r w:rsidRPr="007D3F21">
        <w:t>Побудуйте</w:t>
      </w:r>
      <w:proofErr w:type="spellEnd"/>
      <w:r w:rsidRPr="007D3F21">
        <w:t xml:space="preserve"> базу </w:t>
      </w:r>
      <w:proofErr w:type="spellStart"/>
      <w:r w:rsidRPr="007D3F21">
        <w:t>даних</w:t>
      </w:r>
      <w:proofErr w:type="spellEnd"/>
      <w:r w:rsidRPr="007D3F21">
        <w:t xml:space="preserve">, </w:t>
      </w:r>
      <w:proofErr w:type="spellStart"/>
      <w:r w:rsidRPr="007D3F21">
        <w:t>розробіть</w:t>
      </w:r>
      <w:proofErr w:type="spellEnd"/>
      <w:r w:rsidRPr="007D3F21">
        <w:t xml:space="preserve"> </w:t>
      </w:r>
      <w:proofErr w:type="spellStart"/>
      <w:r w:rsidRPr="007D3F21">
        <w:t>і</w:t>
      </w:r>
      <w:proofErr w:type="spellEnd"/>
      <w:r w:rsidRPr="007D3F21">
        <w:t xml:space="preserve"> </w:t>
      </w:r>
      <w:proofErr w:type="spellStart"/>
      <w:r w:rsidRPr="007D3F21">
        <w:t>зв'яжітьтаблиці</w:t>
      </w:r>
      <w:proofErr w:type="spellEnd"/>
      <w:r w:rsidRPr="007D3F21">
        <w:t xml:space="preserve">, </w:t>
      </w:r>
      <w:proofErr w:type="spellStart"/>
      <w:r w:rsidRPr="007D3F21">
        <w:t>розробітьформи</w:t>
      </w:r>
      <w:proofErr w:type="spellEnd"/>
      <w:r w:rsidRPr="007D3F21">
        <w:t xml:space="preserve"> для </w:t>
      </w:r>
      <w:proofErr w:type="spellStart"/>
      <w:r w:rsidRPr="007D3F21">
        <w:t>введенняданих</w:t>
      </w:r>
      <w:proofErr w:type="spellEnd"/>
      <w:r w:rsidRPr="007D3F21">
        <w:t xml:space="preserve">, </w:t>
      </w:r>
      <w:proofErr w:type="spellStart"/>
      <w:r w:rsidRPr="007D3F21">
        <w:t>запити</w:t>
      </w:r>
      <w:proofErr w:type="spellEnd"/>
      <w:r w:rsidRPr="007D3F21">
        <w:t xml:space="preserve"> </w:t>
      </w:r>
      <w:proofErr w:type="spellStart"/>
      <w:r w:rsidRPr="007D3F21">
        <w:t>і</w:t>
      </w:r>
      <w:proofErr w:type="spellEnd"/>
      <w:r w:rsidRPr="007D3F21">
        <w:t xml:space="preserve"> </w:t>
      </w:r>
      <w:proofErr w:type="spellStart"/>
      <w:r w:rsidRPr="007D3F21">
        <w:t>звітивідповіднодоваріанту</w:t>
      </w:r>
      <w:proofErr w:type="spellEnd"/>
      <w:r w:rsidRPr="007D3F21">
        <w:t xml:space="preserve">. По </w:t>
      </w:r>
      <w:proofErr w:type="spellStart"/>
      <w:r w:rsidRPr="007D3F21">
        <w:t>кожнійіззапропонованих</w:t>
      </w:r>
      <w:proofErr w:type="spellEnd"/>
      <w:r w:rsidRPr="007D3F21">
        <w:t xml:space="preserve"> тем </w:t>
      </w:r>
      <w:proofErr w:type="spellStart"/>
      <w:r w:rsidRPr="007D3F21">
        <w:t>розширити</w:t>
      </w:r>
      <w:proofErr w:type="spellEnd"/>
      <w:r w:rsidRPr="007D3F21">
        <w:t xml:space="preserve"> базу </w:t>
      </w:r>
      <w:proofErr w:type="spellStart"/>
      <w:r w:rsidRPr="007D3F21">
        <w:t>даних</w:t>
      </w:r>
      <w:proofErr w:type="spellEnd"/>
      <w:r w:rsidRPr="007D3F21">
        <w:t xml:space="preserve"> за </w:t>
      </w:r>
      <w:proofErr w:type="spellStart"/>
      <w:r w:rsidRPr="007D3F21">
        <w:t>своїмрозсудом</w:t>
      </w:r>
      <w:proofErr w:type="spellEnd"/>
      <w:r w:rsidRPr="007D3F21">
        <w:t xml:space="preserve"> - </w:t>
      </w:r>
      <w:proofErr w:type="spellStart"/>
      <w:r w:rsidRPr="007D3F21">
        <w:t>збільшити</w:t>
      </w:r>
      <w:proofErr w:type="spellEnd"/>
      <w:r w:rsidRPr="007D3F21">
        <w:t xml:space="preserve"> число </w:t>
      </w:r>
      <w:proofErr w:type="spellStart"/>
      <w:r w:rsidRPr="007D3F21">
        <w:t>таблиць</w:t>
      </w:r>
      <w:proofErr w:type="spellEnd"/>
      <w:r w:rsidRPr="007D3F21">
        <w:t xml:space="preserve"> (</w:t>
      </w:r>
      <w:proofErr w:type="spellStart"/>
      <w:r w:rsidRPr="007D3F21">
        <w:t>від</w:t>
      </w:r>
      <w:proofErr w:type="spellEnd"/>
      <w:r w:rsidRPr="007D3F21">
        <w:t xml:space="preserve"> 4 </w:t>
      </w:r>
      <w:proofErr w:type="spellStart"/>
      <w:r w:rsidRPr="007D3F21">
        <w:t>і</w:t>
      </w:r>
      <w:proofErr w:type="spellEnd"/>
      <w:r w:rsidRPr="007D3F21">
        <w:t xml:space="preserve"> </w:t>
      </w:r>
      <w:proofErr w:type="spellStart"/>
      <w:r w:rsidRPr="007D3F21">
        <w:t>більше</w:t>
      </w:r>
      <w:proofErr w:type="spellEnd"/>
      <w:r w:rsidRPr="007D3F21">
        <w:t xml:space="preserve">), </w:t>
      </w:r>
      <w:proofErr w:type="spellStart"/>
      <w:r w:rsidRPr="007D3F21">
        <w:t>додатинеобхіднізв'язки</w:t>
      </w:r>
      <w:proofErr w:type="spellEnd"/>
      <w:r w:rsidRPr="007D3F21">
        <w:t xml:space="preserve">, </w:t>
      </w:r>
      <w:proofErr w:type="spellStart"/>
      <w:r w:rsidRPr="007D3F21">
        <w:t>створитиформи</w:t>
      </w:r>
      <w:proofErr w:type="spellEnd"/>
      <w:r w:rsidRPr="007D3F21">
        <w:t xml:space="preserve"> </w:t>
      </w:r>
      <w:proofErr w:type="spellStart"/>
      <w:r w:rsidRPr="007D3F21">
        <w:t>і</w:t>
      </w:r>
      <w:proofErr w:type="spellEnd"/>
      <w:r w:rsidRPr="007D3F21">
        <w:t xml:space="preserve"> </w:t>
      </w:r>
      <w:proofErr w:type="spellStart"/>
      <w:r w:rsidRPr="007D3F21">
        <w:t>запити</w:t>
      </w:r>
      <w:proofErr w:type="spellEnd"/>
      <w:r w:rsidRPr="007D3F21">
        <w:t xml:space="preserve"> (</w:t>
      </w:r>
      <w:proofErr w:type="spellStart"/>
      <w:r w:rsidRPr="007D3F21">
        <w:t>від</w:t>
      </w:r>
      <w:proofErr w:type="spellEnd"/>
      <w:r w:rsidRPr="007D3F21">
        <w:t xml:space="preserve"> 5 </w:t>
      </w:r>
      <w:proofErr w:type="spellStart"/>
      <w:r w:rsidRPr="007D3F21">
        <w:t>і</w:t>
      </w:r>
      <w:proofErr w:type="spellEnd"/>
      <w:r w:rsidRPr="007D3F21">
        <w:t xml:space="preserve"> </w:t>
      </w:r>
      <w:proofErr w:type="spellStart"/>
      <w:r w:rsidRPr="007D3F21">
        <w:t>більше</w:t>
      </w:r>
      <w:proofErr w:type="spellEnd"/>
      <w:r w:rsidRPr="007D3F21">
        <w:t xml:space="preserve">), </w:t>
      </w:r>
      <w:proofErr w:type="spellStart"/>
      <w:r w:rsidRPr="007D3F21">
        <w:t>звіти</w:t>
      </w:r>
      <w:proofErr w:type="spellEnd"/>
      <w:r w:rsidRPr="007D3F21">
        <w:t xml:space="preserve">. </w:t>
      </w:r>
      <w:proofErr w:type="spellStart"/>
      <w:r w:rsidRPr="007D3F21">
        <w:t>Звітипобудуйте</w:t>
      </w:r>
      <w:proofErr w:type="spellEnd"/>
      <w:r w:rsidRPr="007D3F21">
        <w:t xml:space="preserve">, </w:t>
      </w:r>
      <w:proofErr w:type="spellStart"/>
      <w:r w:rsidRPr="007D3F21">
        <w:t>використовуючизасібупорядкування</w:t>
      </w:r>
      <w:proofErr w:type="spellEnd"/>
      <w:r w:rsidRPr="007D3F21">
        <w:t xml:space="preserve"> </w:t>
      </w:r>
      <w:proofErr w:type="spellStart"/>
      <w:r w:rsidRPr="007D3F21">
        <w:t>й</w:t>
      </w:r>
      <w:proofErr w:type="spellEnd"/>
      <w:r w:rsidRPr="007D3F21">
        <w:t xml:space="preserve"> </w:t>
      </w:r>
      <w:proofErr w:type="spellStart"/>
      <w:r w:rsidRPr="007D3F21">
        <w:t>оформлення</w:t>
      </w:r>
      <w:proofErr w:type="spellEnd"/>
      <w:r w:rsidRPr="007D3F21">
        <w:t>.</w:t>
      </w:r>
    </w:p>
    <w:p w:rsidR="00BB1C72" w:rsidRPr="007D3F21" w:rsidRDefault="00BB1C72" w:rsidP="00BB1C72"/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73"/>
        <w:gridCol w:w="1745"/>
        <w:gridCol w:w="2677"/>
        <w:gridCol w:w="4678"/>
      </w:tblGrid>
      <w:tr w:rsidR="00BB1C72" w:rsidRPr="007D3F21" w:rsidTr="00BB1C72">
        <w:trPr>
          <w:trHeight w:val="463"/>
        </w:trPr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:rsidR="00BB1C72" w:rsidRPr="007D3F21" w:rsidRDefault="00BB1C72">
            <w:pPr>
              <w:jc w:val="center"/>
              <w:rPr>
                <w:b/>
                <w:sz w:val="24"/>
                <w:szCs w:val="24"/>
              </w:rPr>
            </w:pPr>
            <w:proofErr w:type="spellStart"/>
            <w:r w:rsidRPr="007D3F21">
              <w:rPr>
                <w:b/>
              </w:rPr>
              <w:t>Варіант</w:t>
            </w:r>
            <w:proofErr w:type="spellEnd"/>
          </w:p>
        </w:tc>
        <w:tc>
          <w:tcPr>
            <w:tcW w:w="1745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:rsidR="00BB1C72" w:rsidRPr="007D3F21" w:rsidRDefault="00BB1C72">
            <w:pPr>
              <w:jc w:val="center"/>
              <w:rPr>
                <w:b/>
                <w:sz w:val="24"/>
                <w:szCs w:val="24"/>
              </w:rPr>
            </w:pPr>
            <w:r w:rsidRPr="007D3F21">
              <w:rPr>
                <w:b/>
              </w:rPr>
              <w:t>Тема</w:t>
            </w:r>
          </w:p>
        </w:tc>
        <w:tc>
          <w:tcPr>
            <w:tcW w:w="2677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:rsidR="00BB1C72" w:rsidRPr="007D3F21" w:rsidRDefault="00BB1C72">
            <w:pPr>
              <w:jc w:val="center"/>
              <w:rPr>
                <w:b/>
                <w:sz w:val="24"/>
                <w:szCs w:val="24"/>
              </w:rPr>
            </w:pPr>
            <w:proofErr w:type="spellStart"/>
            <w:r w:rsidRPr="007D3F21">
              <w:rPr>
                <w:b/>
              </w:rPr>
              <w:t>Таблиці</w:t>
            </w:r>
            <w:proofErr w:type="spellEnd"/>
            <w:r w:rsidRPr="007D3F21">
              <w:rPr>
                <w:b/>
              </w:rPr>
              <w:t xml:space="preserve"> (</w:t>
            </w:r>
            <w:proofErr w:type="spellStart"/>
            <w:r w:rsidRPr="007D3F21">
              <w:rPr>
                <w:b/>
              </w:rPr>
              <w:t>наприклад</w:t>
            </w:r>
            <w:proofErr w:type="spellEnd"/>
            <w:r w:rsidRPr="007D3F21">
              <w:rPr>
                <w:b/>
              </w:rPr>
              <w:t>)</w:t>
            </w:r>
          </w:p>
        </w:tc>
        <w:tc>
          <w:tcPr>
            <w:tcW w:w="4678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BB1C72" w:rsidRPr="007D3F21" w:rsidRDefault="00BB1C72">
            <w:pPr>
              <w:jc w:val="center"/>
              <w:rPr>
                <w:b/>
                <w:sz w:val="24"/>
                <w:szCs w:val="24"/>
              </w:rPr>
            </w:pPr>
            <w:proofErr w:type="spellStart"/>
            <w:r w:rsidRPr="007D3F21">
              <w:rPr>
                <w:b/>
              </w:rPr>
              <w:t>Запити</w:t>
            </w:r>
            <w:proofErr w:type="spellEnd"/>
            <w:r w:rsidRPr="007D3F21">
              <w:rPr>
                <w:b/>
              </w:rPr>
              <w:t xml:space="preserve"> (</w:t>
            </w:r>
            <w:proofErr w:type="spellStart"/>
            <w:r w:rsidRPr="007D3F21">
              <w:rPr>
                <w:b/>
              </w:rPr>
              <w:t>наприклад</w:t>
            </w:r>
            <w:proofErr w:type="spellEnd"/>
            <w:r w:rsidRPr="007D3F21">
              <w:rPr>
                <w:b/>
              </w:rPr>
              <w:t>)</w:t>
            </w:r>
          </w:p>
        </w:tc>
      </w:tr>
      <w:tr w:rsidR="00BB1C72" w:rsidRPr="007D3F21" w:rsidTr="00BB1C72">
        <w:tc>
          <w:tcPr>
            <w:tcW w:w="0" w:type="auto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1C72" w:rsidRPr="007D3F21" w:rsidRDefault="00BB1C72">
            <w:pPr>
              <w:jc w:val="center"/>
              <w:rPr>
                <w:sz w:val="24"/>
                <w:szCs w:val="24"/>
              </w:rPr>
            </w:pPr>
            <w:r w:rsidRPr="007D3F21">
              <w:t>10</w:t>
            </w:r>
          </w:p>
        </w:tc>
        <w:tc>
          <w:tcPr>
            <w:tcW w:w="1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1C72" w:rsidRPr="007D3F21" w:rsidRDefault="00BB1C72">
            <w:pPr>
              <w:rPr>
                <w:sz w:val="24"/>
                <w:szCs w:val="24"/>
              </w:rPr>
            </w:pPr>
            <w:proofErr w:type="spellStart"/>
            <w:r w:rsidRPr="007D3F21">
              <w:t>Музичні</w:t>
            </w:r>
            <w:proofErr w:type="spellEnd"/>
            <w:r w:rsidRPr="007D3F21">
              <w:t xml:space="preserve"> записи</w:t>
            </w:r>
          </w:p>
        </w:tc>
        <w:tc>
          <w:tcPr>
            <w:tcW w:w="2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1C72" w:rsidRPr="007D3F21" w:rsidRDefault="00BB1C72">
            <w:pPr>
              <w:rPr>
                <w:sz w:val="24"/>
                <w:szCs w:val="24"/>
              </w:rPr>
            </w:pPr>
            <w:proofErr w:type="spellStart"/>
            <w:r w:rsidRPr="007D3F21">
              <w:t>Виконавець</w:t>
            </w:r>
            <w:proofErr w:type="spellEnd"/>
          </w:p>
          <w:p w:rsidR="00BB1C72" w:rsidRPr="007D3F21" w:rsidRDefault="00BB1C72">
            <w:pPr>
              <w:rPr>
                <w:sz w:val="24"/>
                <w:szCs w:val="24"/>
              </w:rPr>
            </w:pPr>
            <w:r w:rsidRPr="007D3F21">
              <w:t>Твори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:rsidR="00BB1C72" w:rsidRPr="007D3F21" w:rsidRDefault="00BB1C72">
            <w:pPr>
              <w:rPr>
                <w:sz w:val="24"/>
                <w:szCs w:val="24"/>
              </w:rPr>
            </w:pPr>
            <w:r w:rsidRPr="007D3F21">
              <w:t xml:space="preserve">1.Список </w:t>
            </w:r>
            <w:proofErr w:type="spellStart"/>
            <w:r w:rsidRPr="007D3F21">
              <w:t>творі</w:t>
            </w:r>
            <w:proofErr w:type="gramStart"/>
            <w:r w:rsidRPr="007D3F21">
              <w:t>в</w:t>
            </w:r>
            <w:proofErr w:type="spellEnd"/>
            <w:proofErr w:type="gramEnd"/>
            <w:r w:rsidRPr="007D3F21">
              <w:t xml:space="preserve"> по </w:t>
            </w:r>
            <w:proofErr w:type="spellStart"/>
            <w:r w:rsidRPr="007D3F21">
              <w:t>виконавцях</w:t>
            </w:r>
            <w:proofErr w:type="spellEnd"/>
            <w:r w:rsidRPr="007D3F21">
              <w:t>.</w:t>
            </w:r>
          </w:p>
          <w:p w:rsidR="00BB1C72" w:rsidRPr="007D3F21" w:rsidRDefault="00BB1C72">
            <w:r w:rsidRPr="007D3F21">
              <w:t xml:space="preserve">2.Твори, </w:t>
            </w:r>
            <w:proofErr w:type="spellStart"/>
            <w:r w:rsidRPr="007D3F21">
              <w:t>відсортовані</w:t>
            </w:r>
            <w:proofErr w:type="spellEnd"/>
            <w:r w:rsidRPr="007D3F21">
              <w:t xml:space="preserve"> по </w:t>
            </w:r>
            <w:proofErr w:type="spellStart"/>
            <w:r w:rsidRPr="007D3F21">
              <w:t>тривалостізву</w:t>
            </w:r>
            <w:r w:rsidRPr="007D3F21">
              <w:softHyphen/>
              <w:t>чання</w:t>
            </w:r>
            <w:proofErr w:type="spellEnd"/>
            <w:r w:rsidRPr="007D3F21">
              <w:t xml:space="preserve">. </w:t>
            </w:r>
          </w:p>
          <w:p w:rsidR="00BB1C72" w:rsidRPr="007D3F21" w:rsidRDefault="00BB1C72">
            <w:pPr>
              <w:rPr>
                <w:sz w:val="24"/>
                <w:szCs w:val="24"/>
              </w:rPr>
            </w:pPr>
            <w:r w:rsidRPr="007D3F21">
              <w:t>3.Тві</w:t>
            </w:r>
            <w:proofErr w:type="gramStart"/>
            <w:r w:rsidRPr="007D3F21">
              <w:t>р</w:t>
            </w:r>
            <w:proofErr w:type="gramEnd"/>
            <w:r w:rsidRPr="007D3F21">
              <w:t xml:space="preserve">, </w:t>
            </w:r>
            <w:proofErr w:type="spellStart"/>
            <w:r w:rsidRPr="007D3F21">
              <w:t>зазначеноговиконавця</w:t>
            </w:r>
            <w:proofErr w:type="spellEnd"/>
            <w:r w:rsidRPr="007D3F21">
              <w:t>.</w:t>
            </w:r>
          </w:p>
        </w:tc>
      </w:tr>
    </w:tbl>
    <w:p w:rsidR="00BB1C72" w:rsidRPr="007D3F21" w:rsidRDefault="00BB1C72" w:rsidP="00AC5CEC"/>
    <w:p w:rsidR="00630459" w:rsidRPr="007D3F21" w:rsidRDefault="00630459" w:rsidP="00AC5CEC">
      <w:r w:rsidRPr="007D3F21">
        <w:t>Таблицы</w:t>
      </w:r>
    </w:p>
    <w:p w:rsidR="006312A5" w:rsidRPr="007D3F21" w:rsidRDefault="006312A5" w:rsidP="00AC5CEC">
      <w:r w:rsidRPr="007D3F21">
        <w:t>Структура таблицы «Жанры»: жанр.</w:t>
      </w:r>
    </w:p>
    <w:p w:rsidR="00AC5CEC" w:rsidRPr="007D3F21" w:rsidRDefault="00AC5CEC" w:rsidP="00AC5CEC">
      <w:r w:rsidRPr="007D3F21"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1" name="Рисунок 21" descr="Структура таблицы «Жанры»: жанр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12A5" w:rsidRPr="007D3F21" w:rsidRDefault="006312A5" w:rsidP="006312A5">
      <w:r w:rsidRPr="007D3F21">
        <w:t>Структура таблицы «Список исполнителей»: код исполнителя, исполнитель.</w:t>
      </w:r>
    </w:p>
    <w:p w:rsidR="00AC5CEC" w:rsidRPr="007D3F21" w:rsidRDefault="00312341" w:rsidP="00AC5CEC">
      <w:r w:rsidRPr="007D3F21"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2" name="Рисунок 22" descr="Структура таблицы «Список исполнителей»: код исполнителя, исполнитель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12A5" w:rsidRPr="007D3F21" w:rsidRDefault="006312A5" w:rsidP="00AC5CEC">
      <w:proofErr w:type="gramStart"/>
      <w:r w:rsidRPr="007D3F21">
        <w:t xml:space="preserve">Структура таблицы «Композиции»: </w:t>
      </w:r>
      <w:r w:rsidR="007D3F21">
        <w:t xml:space="preserve"> код композиции, композиция, альбом, № в альбоме, сторона, длительность, дата записи, жанр.</w:t>
      </w:r>
      <w:proofErr w:type="gramEnd"/>
    </w:p>
    <w:p w:rsidR="00312341" w:rsidRDefault="00312341" w:rsidP="00AC5CEC">
      <w:r w:rsidRPr="007D3F21"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3" name="Рисунок 23" descr="Структура таблицы «Композиции»:  код композиции, композиция, альбом, № в альбоме, сторона, длительность, дата записи, жанр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3F21" w:rsidRPr="007D3F21" w:rsidRDefault="007D3F21" w:rsidP="00AC5CEC">
      <w:r w:rsidRPr="007D3F21">
        <w:t>Структура таблицы «</w:t>
      </w:r>
      <w:r>
        <w:t>Исполнение</w:t>
      </w:r>
      <w:r w:rsidRPr="007D3F21">
        <w:t>»</w:t>
      </w:r>
      <w:r>
        <w:t>: код композиции, код исполнителя.</w:t>
      </w:r>
    </w:p>
    <w:p w:rsidR="00312341" w:rsidRDefault="00312341" w:rsidP="00AC5CEC">
      <w:r w:rsidRPr="007D3F21"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4" name="Рисунок 24" descr="Структура таблицы «Исполнение»: код композиции, код исполнител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3F21" w:rsidRPr="007D3F21" w:rsidRDefault="007D3F21" w:rsidP="00AC5CEC">
      <w:proofErr w:type="gramStart"/>
      <w:r w:rsidRPr="007D3F21">
        <w:t>Структура таблицы «</w:t>
      </w:r>
      <w:r>
        <w:t>Ссылки для скачивания</w:t>
      </w:r>
      <w:r w:rsidRPr="007D3F21">
        <w:t>»</w:t>
      </w:r>
      <w:r>
        <w:t xml:space="preserve">: № </w:t>
      </w:r>
      <w:proofErr w:type="spellStart"/>
      <w:r>
        <w:t>пп</w:t>
      </w:r>
      <w:proofErr w:type="spellEnd"/>
      <w:r>
        <w:t>, композиция, ссылка, добавил, размер, дата добавления, оценка.</w:t>
      </w:r>
      <w:proofErr w:type="gramEnd"/>
    </w:p>
    <w:p w:rsidR="00312341" w:rsidRPr="007D3F21" w:rsidRDefault="00312341" w:rsidP="00AC5CEC">
      <w:r w:rsidRPr="007D3F21"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1" name="Рисунок 31" descr="Структура таблицы «Ссылки для скачивания»: № пп, композиция, ссылка, добавил, размер, дата добавления, оценк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02B6" w:rsidRPr="007D3F21" w:rsidRDefault="00630459" w:rsidP="003602B6">
      <w:r w:rsidRPr="007D3F21">
        <w:t>Схема данных</w:t>
      </w:r>
      <w:r w:rsidR="007D3F21">
        <w:t xml:space="preserve"> базы данных </w:t>
      </w:r>
      <w:r w:rsidR="007D3F21" w:rsidRPr="007D3F21">
        <w:rPr>
          <w:sz w:val="24"/>
        </w:rPr>
        <w:t>«Музыкальные записи»</w:t>
      </w:r>
      <w:r w:rsidR="007D3F21">
        <w:rPr>
          <w:sz w:val="24"/>
        </w:rPr>
        <w:t xml:space="preserve"> отображает связи таблиц «Жанры», «Композиции», «Ссылки для скачивания», «Исполнение», «Список исполнителей».</w:t>
      </w:r>
    </w:p>
    <w:p w:rsidR="003602B6" w:rsidRPr="007D3F21" w:rsidRDefault="00AC5CEC">
      <w:r w:rsidRPr="007D3F21"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0" name="Рисунок 20" descr="Схема данных базы данных «Музыкальные записи» отображает связи таблиц «Жанры», «Композиции», «Ссылки для скачивания», «Исполнение», «Список исполнителей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341" w:rsidRPr="007D3F21" w:rsidRDefault="00630459">
      <w:r w:rsidRPr="007D3F21">
        <w:t>Формы</w:t>
      </w:r>
    </w:p>
    <w:p w:rsidR="00312341" w:rsidRPr="007D3F21" w:rsidRDefault="00312341">
      <w:r w:rsidRPr="007D3F21"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341" w:rsidRPr="007D3F21" w:rsidRDefault="00312341">
      <w:r w:rsidRPr="007D3F21"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341" w:rsidRPr="007D3F21" w:rsidRDefault="00312341">
      <w:r w:rsidRPr="007D3F21"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341" w:rsidRPr="007D3F21" w:rsidRDefault="00312341">
      <w:r w:rsidRPr="007D3F21"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341" w:rsidRPr="007D3F21" w:rsidRDefault="00630459">
      <w:r w:rsidRPr="007D3F21">
        <w:t>Запросы</w:t>
      </w:r>
    </w:p>
    <w:p w:rsidR="00312341" w:rsidRPr="007D3F21" w:rsidRDefault="00312341">
      <w:r w:rsidRPr="007D3F21"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341" w:rsidRPr="007D3F21" w:rsidRDefault="00312341">
      <w:r w:rsidRPr="007D3F21"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341" w:rsidRPr="007D3F21" w:rsidRDefault="00312341">
      <w:r w:rsidRPr="007D3F21"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341" w:rsidRPr="007D3F21" w:rsidRDefault="00312341">
      <w:r w:rsidRPr="007D3F21"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341" w:rsidRPr="007D3F21" w:rsidRDefault="00312341">
      <w:r w:rsidRPr="007D3F21"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341" w:rsidRPr="007D3F21" w:rsidRDefault="00312341">
      <w:r w:rsidRPr="007D3F21"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341" w:rsidRPr="007D3F21" w:rsidRDefault="00630459">
      <w:r w:rsidRPr="007D3F21">
        <w:t>Отчёты</w:t>
      </w:r>
    </w:p>
    <w:p w:rsidR="00312341" w:rsidRPr="007D3F21" w:rsidRDefault="00312341">
      <w:r w:rsidRPr="007D3F21"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341" w:rsidRPr="007D3F21" w:rsidRDefault="00312341">
      <w:r w:rsidRPr="007D3F21"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341" w:rsidRPr="007D3F21" w:rsidRDefault="00312341">
      <w:r w:rsidRPr="007D3F21">
        <w:rPr>
          <w:noProof/>
          <w:lang w:eastAsia="ru-RU"/>
        </w:rPr>
        <w:drawing>
          <wp:inline distT="0" distB="0" distL="0" distR="0">
            <wp:extent cx="2486025" cy="1143000"/>
            <wp:effectExtent l="0" t="0" r="9525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341" w:rsidRPr="007D3F21" w:rsidRDefault="00312341">
      <w:r w:rsidRPr="007D3F21"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341" w:rsidRPr="007D3F21" w:rsidRDefault="00312341">
      <w:r w:rsidRPr="007D3F21"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341" w:rsidRPr="007D3F21" w:rsidRDefault="00312341">
      <w:r w:rsidRPr="007D3F21">
        <w:rPr>
          <w:noProof/>
          <w:lang w:eastAsia="ru-RU"/>
        </w:rPr>
        <w:drawing>
          <wp:inline distT="0" distB="0" distL="0" distR="0">
            <wp:extent cx="2486025" cy="1143000"/>
            <wp:effectExtent l="0" t="0" r="9525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341" w:rsidRPr="007D3F21" w:rsidRDefault="00312341">
      <w:r w:rsidRPr="007D3F21"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341" w:rsidRPr="007D3F21" w:rsidRDefault="00312341">
      <w:r w:rsidRPr="007D3F21">
        <w:rPr>
          <w:noProof/>
          <w:lang w:eastAsia="ru-RU"/>
        </w:rPr>
        <w:lastRenderedPageBreak/>
        <w:drawing>
          <wp:inline distT="0" distB="0" distL="0" distR="0">
            <wp:extent cx="2486025" cy="1143000"/>
            <wp:effectExtent l="0" t="0" r="9525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341" w:rsidRPr="007D3F21" w:rsidRDefault="00312341">
      <w:r w:rsidRPr="007D3F21"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341" w:rsidRPr="007D3F21" w:rsidRDefault="00630459">
      <w:r w:rsidRPr="007D3F21">
        <w:t>Главная кнопочная форма</w:t>
      </w:r>
    </w:p>
    <w:p w:rsidR="00312341" w:rsidRPr="007D3F21" w:rsidRDefault="00312341">
      <w:r w:rsidRPr="007D3F21"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341" w:rsidRPr="007D3F21" w:rsidRDefault="00312341">
      <w:r w:rsidRPr="007D3F21"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4652" w:rsidRDefault="001E4652" w:rsidP="00F103CD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val="en-US" w:eastAsia="ru-RU"/>
        </w:rPr>
      </w:pPr>
    </w:p>
    <w:sectPr w:rsidR="001E4652" w:rsidSect="00C37E4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41673A"/>
    <w:multiLevelType w:val="multilevel"/>
    <w:tmpl w:val="AC62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BD84B83"/>
    <w:multiLevelType w:val="hybridMultilevel"/>
    <w:tmpl w:val="800CEBE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BEA1961"/>
    <w:multiLevelType w:val="hybridMultilevel"/>
    <w:tmpl w:val="301ACEC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57772CAF"/>
    <w:multiLevelType w:val="hybridMultilevel"/>
    <w:tmpl w:val="FE02522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0"/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compat/>
  <w:rsids>
    <w:rsidRoot w:val="00D06703"/>
    <w:rsid w:val="00095370"/>
    <w:rsid w:val="001E4652"/>
    <w:rsid w:val="002C2A72"/>
    <w:rsid w:val="00312341"/>
    <w:rsid w:val="003602B6"/>
    <w:rsid w:val="00466B5E"/>
    <w:rsid w:val="005424BC"/>
    <w:rsid w:val="00615B37"/>
    <w:rsid w:val="00630459"/>
    <w:rsid w:val="006312A5"/>
    <w:rsid w:val="006A0BBC"/>
    <w:rsid w:val="006A29A8"/>
    <w:rsid w:val="007D3F21"/>
    <w:rsid w:val="0084054F"/>
    <w:rsid w:val="00AC5CEC"/>
    <w:rsid w:val="00B57DB5"/>
    <w:rsid w:val="00BB1C72"/>
    <w:rsid w:val="00BE74CE"/>
    <w:rsid w:val="00C37E48"/>
    <w:rsid w:val="00CF7C7A"/>
    <w:rsid w:val="00D06703"/>
    <w:rsid w:val="00DA0F78"/>
    <w:rsid w:val="00E25514"/>
    <w:rsid w:val="00E60EFB"/>
    <w:rsid w:val="00F103CD"/>
    <w:rsid w:val="00FB734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7E48"/>
  </w:style>
  <w:style w:type="paragraph" w:styleId="1">
    <w:name w:val="heading 1"/>
    <w:basedOn w:val="a"/>
    <w:next w:val="a"/>
    <w:link w:val="10"/>
    <w:uiPriority w:val="9"/>
    <w:qFormat/>
    <w:rsid w:val="00466B5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semiHidden/>
    <w:unhideWhenUsed/>
    <w:qFormat/>
    <w:rsid w:val="003602B6"/>
    <w:pPr>
      <w:spacing w:before="100" w:beforeAutospacing="1" w:after="100" w:afterAutospacing="1" w:line="240" w:lineRule="auto"/>
      <w:outlineLvl w:val="2"/>
    </w:pPr>
    <w:rPr>
      <w:rFonts w:ascii="Arial Unicode MS" w:eastAsia="Arial Unicode MS" w:hAnsi="Arial Unicode MS" w:cs="Arial Unicode MS"/>
      <w:b/>
      <w:bCs/>
      <w:color w:val="000000"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semiHidden/>
    <w:rsid w:val="003602B6"/>
    <w:rPr>
      <w:rFonts w:ascii="Arial Unicode MS" w:eastAsia="Arial Unicode MS" w:hAnsi="Arial Unicode MS" w:cs="Arial Unicode MS"/>
      <w:b/>
      <w:bCs/>
      <w:color w:val="000000"/>
      <w:sz w:val="27"/>
      <w:szCs w:val="27"/>
      <w:lang w:eastAsia="ru-RU"/>
    </w:rPr>
  </w:style>
  <w:style w:type="paragraph" w:customStyle="1" w:styleId="xl26">
    <w:name w:val="xl26"/>
    <w:basedOn w:val="a"/>
    <w:rsid w:val="003602B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DA0F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A0F78"/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unhideWhenUsed/>
    <w:rsid w:val="0084054F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Нижний колонтитул Знак"/>
    <w:basedOn w:val="a0"/>
    <w:link w:val="a5"/>
    <w:rsid w:val="0084054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1">
    <w:name w:val="Обычный1"/>
    <w:rsid w:val="0084054F"/>
    <w:pPr>
      <w:snapToGrid w:val="0"/>
      <w:spacing w:before="100" w:after="10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466B5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a7">
    <w:name w:val="Hyperlink"/>
    <w:unhideWhenUsed/>
    <w:rsid w:val="00CF7C7A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466B5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semiHidden/>
    <w:unhideWhenUsed/>
    <w:qFormat/>
    <w:rsid w:val="003602B6"/>
    <w:pPr>
      <w:spacing w:before="100" w:beforeAutospacing="1" w:after="100" w:afterAutospacing="1" w:line="240" w:lineRule="auto"/>
      <w:outlineLvl w:val="2"/>
    </w:pPr>
    <w:rPr>
      <w:rFonts w:ascii="Arial Unicode MS" w:eastAsia="Arial Unicode MS" w:hAnsi="Arial Unicode MS" w:cs="Arial Unicode MS"/>
      <w:b/>
      <w:bCs/>
      <w:color w:val="000000"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semiHidden/>
    <w:rsid w:val="003602B6"/>
    <w:rPr>
      <w:rFonts w:ascii="Arial Unicode MS" w:eastAsia="Arial Unicode MS" w:hAnsi="Arial Unicode MS" w:cs="Arial Unicode MS"/>
      <w:b/>
      <w:bCs/>
      <w:color w:val="000000"/>
      <w:sz w:val="27"/>
      <w:szCs w:val="27"/>
      <w:lang w:eastAsia="ru-RU"/>
    </w:rPr>
  </w:style>
  <w:style w:type="paragraph" w:customStyle="1" w:styleId="xl26">
    <w:name w:val="xl26"/>
    <w:basedOn w:val="a"/>
    <w:rsid w:val="003602B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DA0F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A0F78"/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unhideWhenUsed/>
    <w:rsid w:val="0084054F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Нижний колонтитул Знак"/>
    <w:basedOn w:val="a0"/>
    <w:link w:val="a5"/>
    <w:rsid w:val="0084054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1">
    <w:name w:val="Обычный1"/>
    <w:rsid w:val="0084054F"/>
    <w:pPr>
      <w:snapToGrid w:val="0"/>
      <w:spacing w:before="100" w:after="10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466B5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a7">
    <w:name w:val="Hyperlink"/>
    <w:unhideWhenUsed/>
    <w:rsid w:val="00CF7C7A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9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172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511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35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57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86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02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45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50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microsoft.com/office/2007/relationships/stylesWithEffects" Target="stylesWithEffect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13</Pages>
  <Words>212</Words>
  <Characters>1211</Characters>
  <Application>Microsoft Office Word</Application>
  <DocSecurity>0</DocSecurity>
  <Lines>10</Lines>
  <Paragraphs>2</Paragraphs>
  <ScaleCrop>false</ScaleCrop>
  <Company>Academia</Company>
  <LinksUpToDate>false</LinksUpToDate>
  <CharactersWithSpaces>1421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Workstation</dc:creator>
  <cp:keywords/>
  <dc:description/>
  <cp:lastModifiedBy>Workstation</cp:lastModifiedBy>
  <cp:revision>1</cp:revision>
  <dcterms:created xsi:type="dcterms:W3CDTF">2014-05-22T08:04:00Z</dcterms:created>
  <dcterms:modified xsi:type="dcterms:W3CDTF">2014-05-22T08:09:00Z</dcterms:modified>
</cp:coreProperties>
</file>